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EC" w:rsidRPr="006E1CEC" w:rsidRDefault="006E1CEC" w:rsidP="006E1CEC">
      <w:pPr>
        <w:rPr>
          <w:b/>
          <w:i/>
          <w:color w:val="76923C" w:themeColor="accent3" w:themeShade="BF"/>
        </w:rPr>
      </w:pPr>
      <w:r w:rsidRPr="006E1CEC">
        <w:rPr>
          <w:b/>
          <w:i/>
          <w:color w:val="76923C" w:themeColor="accent3" w:themeShade="BF"/>
        </w:rPr>
        <w:t>Desordenes Digestivos</w:t>
      </w:r>
      <w:r w:rsidRPr="006E1CEC">
        <w:rPr>
          <w:b/>
          <w:i/>
          <w:color w:val="76923C" w:themeColor="accent3" w:themeShade="BF"/>
        </w:rPr>
        <w:t xml:space="preserve"> y su</w:t>
      </w:r>
      <w:r w:rsidRPr="006E1CEC">
        <w:rPr>
          <w:b/>
          <w:i/>
          <w:color w:val="76923C" w:themeColor="accent3" w:themeShade="BF"/>
        </w:rPr>
        <w:t xml:space="preserve"> Tratamiento con </w:t>
      </w:r>
      <w:proofErr w:type="spellStart"/>
      <w:r w:rsidRPr="006E1CEC">
        <w:rPr>
          <w:b/>
          <w:i/>
          <w:color w:val="76923C" w:themeColor="accent3" w:themeShade="BF"/>
        </w:rPr>
        <w:t>Neem</w:t>
      </w:r>
      <w:bookmarkStart w:id="0" w:name="_GoBack"/>
      <w:bookmarkEnd w:id="0"/>
      <w:proofErr w:type="spellEnd"/>
    </w:p>
    <w:p w:rsidR="006E1CEC" w:rsidRDefault="006E1CEC" w:rsidP="006E1CEC">
      <w:r>
        <w:t>Gastritis</w:t>
      </w:r>
      <w:r>
        <w:t>: 3 cápsulas d</w:t>
      </w:r>
      <w:r>
        <w:t xml:space="preserve">iarias de corteza de </w:t>
      </w:r>
      <w:proofErr w:type="spellStart"/>
      <w:r>
        <w:t>neem</w:t>
      </w:r>
      <w:proofErr w:type="spellEnd"/>
      <w:r>
        <w:t xml:space="preserve"> por 5 meses y descansar un mes.</w:t>
      </w:r>
    </w:p>
    <w:p w:rsidR="006E1CEC" w:rsidRDefault="006E1CEC" w:rsidP="006E1CEC">
      <w:r>
        <w:t xml:space="preserve">Mala </w:t>
      </w:r>
      <w:r>
        <w:t>digestión</w:t>
      </w:r>
      <w:r>
        <w:t>: 2 cápsulas d</w:t>
      </w:r>
      <w:r>
        <w:t xml:space="preserve">iarias de hoja de </w:t>
      </w:r>
      <w:proofErr w:type="spellStart"/>
      <w:r>
        <w:t>neem</w:t>
      </w:r>
      <w:proofErr w:type="spellEnd"/>
      <w:r>
        <w:t xml:space="preserve"> por 1 mes.</w:t>
      </w:r>
    </w:p>
    <w:p w:rsidR="006E1CEC" w:rsidRDefault="006E1CEC" w:rsidP="006E1CEC">
      <w:r>
        <w:t>Hemorroides</w:t>
      </w:r>
      <w:r>
        <w:t>: 2 cápsulas d</w:t>
      </w:r>
      <w:r>
        <w:t xml:space="preserve">iarias de corteza de </w:t>
      </w:r>
      <w:proofErr w:type="spellStart"/>
      <w:r>
        <w:t>neem</w:t>
      </w:r>
      <w:proofErr w:type="spellEnd"/>
      <w:r>
        <w:t xml:space="preserve"> por 3 meses y usar aceite de </w:t>
      </w:r>
      <w:proofErr w:type="spellStart"/>
      <w:r>
        <w:t>neem</w:t>
      </w:r>
      <w:proofErr w:type="spellEnd"/>
      <w:r>
        <w:t xml:space="preserve"> en</w:t>
      </w:r>
    </w:p>
    <w:p w:rsidR="006E1CEC" w:rsidRDefault="006E1CEC" w:rsidP="006E1CEC">
      <w:proofErr w:type="gramStart"/>
      <w:r>
        <w:t>la</w:t>
      </w:r>
      <w:proofErr w:type="gramEnd"/>
      <w:r>
        <w:t xml:space="preserve"> zona como des-inflamatorio y antibiótico.</w:t>
      </w:r>
    </w:p>
    <w:p w:rsidR="008C4865" w:rsidRDefault="006E1CEC" w:rsidP="006E1CEC">
      <w:r>
        <w:t>Ulcera péptica-Duodenal</w:t>
      </w:r>
      <w:r>
        <w:t>: 3 a 4 cápsulas d</w:t>
      </w:r>
      <w:r>
        <w:t xml:space="preserve">iarias de corteza de </w:t>
      </w:r>
      <w:proofErr w:type="spellStart"/>
      <w:r>
        <w:t>neem</w:t>
      </w:r>
      <w:proofErr w:type="spellEnd"/>
      <w:r>
        <w:t xml:space="preserve"> por 6 meses y descansar un mes.</w:t>
      </w:r>
    </w:p>
    <w:sectPr w:rsidR="008C4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C"/>
    <w:rsid w:val="006E1CEC"/>
    <w:rsid w:val="008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2014-12-26T12:02:00Z</dcterms:created>
  <dcterms:modified xsi:type="dcterms:W3CDTF">2014-12-26T12:09:00Z</dcterms:modified>
</cp:coreProperties>
</file>